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CD" w:rsidRPr="004E30CD" w:rsidRDefault="004E30CD" w:rsidP="004E30CD">
      <w:pPr>
        <w:widowControl w:val="0"/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 w:rsidRPr="004E30CD">
        <w:rPr>
          <w:b/>
          <w:szCs w:val="28"/>
        </w:rPr>
        <w:t>ОКРУЖНАЯ ИЗБИРАТЕЛЬНАЯ КОМИССИЯ</w:t>
      </w:r>
    </w:p>
    <w:p w:rsidR="004E30CD" w:rsidRPr="004E30CD" w:rsidRDefault="004E30CD" w:rsidP="004E30CD">
      <w:pPr>
        <w:widowControl w:val="0"/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 w:rsidRPr="004E30CD">
        <w:rPr>
          <w:b/>
          <w:szCs w:val="28"/>
        </w:rPr>
        <w:t>ПО КЕТСКОМУ ОДНОМАНДАТНОМУ ИЗБИРАТЕЛЬНОМУ</w:t>
      </w:r>
      <w:r w:rsidR="001C527E" w:rsidRPr="001C527E">
        <w:rPr>
          <w:b/>
          <w:szCs w:val="28"/>
        </w:rPr>
        <w:t xml:space="preserve"> </w:t>
      </w:r>
      <w:r w:rsidRPr="004E30CD">
        <w:rPr>
          <w:b/>
          <w:szCs w:val="28"/>
        </w:rPr>
        <w:t>ОКРУГУ №</w:t>
      </w:r>
      <w:r w:rsidR="001C527E" w:rsidRPr="001C527E">
        <w:rPr>
          <w:b/>
          <w:szCs w:val="28"/>
        </w:rPr>
        <w:t xml:space="preserve"> </w:t>
      </w:r>
      <w:r w:rsidRPr="004E30CD">
        <w:rPr>
          <w:b/>
          <w:szCs w:val="28"/>
        </w:rPr>
        <w:t>20 ПО ВЫБОРАМ ДЕПУТАТОВ ЗАКОНОДАТЕЛЬНОЙ ДУМЫ ТОМСКОЙ ОБЛАСТИ СЕДЬМОГО СОЗЫВА</w:t>
      </w:r>
    </w:p>
    <w:p w:rsidR="004E30CD" w:rsidRPr="004E30CD" w:rsidRDefault="004E30CD" w:rsidP="004E30CD">
      <w:pPr>
        <w:widowControl w:val="0"/>
        <w:overflowPunct/>
        <w:autoSpaceDE/>
        <w:autoSpaceDN/>
        <w:adjustRightInd/>
        <w:textAlignment w:val="auto"/>
        <w:rPr>
          <w:szCs w:val="28"/>
        </w:rPr>
      </w:pPr>
    </w:p>
    <w:p w:rsidR="004E30CD" w:rsidRPr="004E30CD" w:rsidRDefault="004E30CD" w:rsidP="004E30CD">
      <w:pPr>
        <w:overflowPunct/>
        <w:autoSpaceDE/>
        <w:autoSpaceDN/>
        <w:adjustRightInd/>
        <w:spacing w:before="100" w:after="100"/>
        <w:jc w:val="center"/>
        <w:textAlignment w:val="auto"/>
        <w:rPr>
          <w:b/>
          <w:bCs/>
          <w:color w:val="000000"/>
          <w:spacing w:val="60"/>
          <w:szCs w:val="28"/>
        </w:rPr>
      </w:pPr>
      <w:r w:rsidRPr="004E30CD">
        <w:rPr>
          <w:b/>
          <w:bCs/>
          <w:color w:val="000000"/>
          <w:spacing w:val="60"/>
          <w:szCs w:val="28"/>
        </w:rPr>
        <w:t>РЕШЕНИЕ</w:t>
      </w:r>
    </w:p>
    <w:p w:rsidR="004E30CD" w:rsidRPr="004E30CD" w:rsidRDefault="004E30CD" w:rsidP="004E30CD">
      <w:pPr>
        <w:overflowPunct/>
        <w:autoSpaceDE/>
        <w:autoSpaceDN/>
        <w:adjustRightInd/>
        <w:textAlignment w:val="auto"/>
        <w:rPr>
          <w:szCs w:val="28"/>
        </w:rPr>
      </w:pPr>
    </w:p>
    <w:tbl>
      <w:tblPr>
        <w:tblW w:w="0" w:type="auto"/>
        <w:tblLook w:val="0000"/>
      </w:tblPr>
      <w:tblGrid>
        <w:gridCol w:w="3205"/>
        <w:gridCol w:w="3185"/>
        <w:gridCol w:w="3180"/>
      </w:tblGrid>
      <w:tr w:rsidR="004E30CD" w:rsidRPr="004E30CD" w:rsidTr="00727636">
        <w:tc>
          <w:tcPr>
            <w:tcW w:w="3205" w:type="dxa"/>
          </w:tcPr>
          <w:p w:rsidR="004E30CD" w:rsidRPr="004E30CD" w:rsidRDefault="00AF4556" w:rsidP="00896D15">
            <w:pPr>
              <w:overflowPunct/>
              <w:autoSpaceDE/>
              <w:autoSpaceDN/>
              <w:adjustRightInd/>
              <w:textAlignment w:val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896D15">
              <w:rPr>
                <w:bCs/>
                <w:szCs w:val="28"/>
              </w:rPr>
              <w:t>6</w:t>
            </w:r>
            <w:r w:rsidR="00692464">
              <w:rPr>
                <w:bCs/>
                <w:szCs w:val="28"/>
              </w:rPr>
              <w:t>.08</w:t>
            </w:r>
            <w:r w:rsidR="004E30CD" w:rsidRPr="004E30CD">
              <w:rPr>
                <w:bCs/>
                <w:szCs w:val="28"/>
              </w:rPr>
              <w:t>.2021</w:t>
            </w:r>
          </w:p>
        </w:tc>
        <w:tc>
          <w:tcPr>
            <w:tcW w:w="3185" w:type="dxa"/>
          </w:tcPr>
          <w:p w:rsidR="004E30CD" w:rsidRPr="004E30CD" w:rsidRDefault="004E30CD" w:rsidP="004E30CD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bCs/>
                <w:szCs w:val="28"/>
              </w:rPr>
            </w:pPr>
            <w:r w:rsidRPr="004E30CD">
              <w:rPr>
                <w:bCs/>
                <w:szCs w:val="28"/>
              </w:rPr>
              <w:t>р.п. Белый Яр</w:t>
            </w:r>
          </w:p>
          <w:p w:rsidR="004E30CD" w:rsidRPr="004E30CD" w:rsidRDefault="004E30CD" w:rsidP="004E30C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Cs w:val="28"/>
              </w:rPr>
            </w:pPr>
          </w:p>
        </w:tc>
        <w:tc>
          <w:tcPr>
            <w:tcW w:w="3180" w:type="dxa"/>
          </w:tcPr>
          <w:p w:rsidR="004E30CD" w:rsidRPr="004E30CD" w:rsidRDefault="004E30CD" w:rsidP="0039053E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szCs w:val="28"/>
              </w:rPr>
            </w:pPr>
            <w:r w:rsidRPr="004E30CD">
              <w:rPr>
                <w:bCs/>
                <w:szCs w:val="28"/>
              </w:rPr>
              <w:t xml:space="preserve">№ </w:t>
            </w:r>
            <w:r w:rsidR="00896D15">
              <w:rPr>
                <w:bCs/>
                <w:szCs w:val="28"/>
              </w:rPr>
              <w:t>06/1</w:t>
            </w:r>
            <w:r w:rsidR="0039053E">
              <w:rPr>
                <w:bCs/>
                <w:szCs w:val="28"/>
              </w:rPr>
              <w:t>4</w:t>
            </w:r>
          </w:p>
        </w:tc>
      </w:tr>
      <w:tr w:rsidR="004E30CD" w:rsidRPr="00857CCF" w:rsidTr="00727636">
        <w:tc>
          <w:tcPr>
            <w:tcW w:w="9570" w:type="dxa"/>
            <w:gridSpan w:val="3"/>
          </w:tcPr>
          <w:p w:rsidR="0039053E" w:rsidRDefault="004E30CD" w:rsidP="0039053E">
            <w:pPr>
              <w:jc w:val="center"/>
              <w:rPr>
                <w:b/>
                <w:bCs/>
                <w:szCs w:val="28"/>
              </w:rPr>
            </w:pPr>
            <w:r w:rsidRPr="00857CCF">
              <w:rPr>
                <w:b/>
                <w:szCs w:val="28"/>
              </w:rPr>
              <w:t>О</w:t>
            </w:r>
            <w:r w:rsidR="00AF4556" w:rsidRPr="00857CCF">
              <w:rPr>
                <w:b/>
                <w:szCs w:val="28"/>
              </w:rPr>
              <w:t xml:space="preserve">б </w:t>
            </w:r>
            <w:r w:rsidR="0039053E">
              <w:rPr>
                <w:b/>
                <w:szCs w:val="28"/>
              </w:rPr>
              <w:t>утверждении текста избирательного бюллетеня</w:t>
            </w:r>
            <w:r w:rsidR="0039053E" w:rsidRPr="00E71DAC">
              <w:rPr>
                <w:b/>
                <w:bCs/>
                <w:szCs w:val="28"/>
              </w:rPr>
              <w:t xml:space="preserve"> для голосования на выборах депутатов </w:t>
            </w:r>
            <w:r w:rsidR="0039053E" w:rsidRPr="00E71DAC">
              <w:rPr>
                <w:b/>
                <w:szCs w:val="28"/>
              </w:rPr>
              <w:t>Законодательной Думы Томской  области</w:t>
            </w:r>
            <w:r w:rsidR="001C527E" w:rsidRPr="001C527E">
              <w:rPr>
                <w:b/>
                <w:szCs w:val="28"/>
              </w:rPr>
              <w:t xml:space="preserve"> </w:t>
            </w:r>
            <w:r w:rsidR="0039053E">
              <w:rPr>
                <w:b/>
                <w:bCs/>
                <w:szCs w:val="28"/>
              </w:rPr>
              <w:t>седьмого созыва</w:t>
            </w:r>
            <w:r w:rsidR="001C527E" w:rsidRPr="001C527E">
              <w:rPr>
                <w:b/>
                <w:bCs/>
                <w:szCs w:val="28"/>
              </w:rPr>
              <w:t xml:space="preserve"> </w:t>
            </w:r>
            <w:r w:rsidR="00EB1B48">
              <w:rPr>
                <w:b/>
                <w:bCs/>
                <w:szCs w:val="28"/>
              </w:rPr>
              <w:t xml:space="preserve">по </w:t>
            </w:r>
            <w:proofErr w:type="spellStart"/>
            <w:r w:rsidR="00EB1B48">
              <w:rPr>
                <w:b/>
                <w:bCs/>
                <w:szCs w:val="28"/>
              </w:rPr>
              <w:t>Кетскому</w:t>
            </w:r>
            <w:proofErr w:type="spellEnd"/>
            <w:r w:rsidR="00EB1B48">
              <w:rPr>
                <w:b/>
                <w:bCs/>
                <w:szCs w:val="28"/>
              </w:rPr>
              <w:t xml:space="preserve"> одномандатному избирательному округу №</w:t>
            </w:r>
            <w:r w:rsidR="001C527E" w:rsidRPr="001C527E">
              <w:rPr>
                <w:b/>
                <w:bCs/>
                <w:szCs w:val="28"/>
              </w:rPr>
              <w:t xml:space="preserve"> </w:t>
            </w:r>
            <w:r w:rsidR="00EB1B48">
              <w:rPr>
                <w:b/>
                <w:bCs/>
                <w:szCs w:val="28"/>
              </w:rPr>
              <w:t>20</w:t>
            </w:r>
            <w:bookmarkStart w:id="0" w:name="_GoBack"/>
            <w:bookmarkEnd w:id="0"/>
          </w:p>
          <w:p w:rsidR="004E30CD" w:rsidRPr="001C527E" w:rsidRDefault="004E30CD" w:rsidP="001C527E">
            <w:pPr>
              <w:ind w:right="-2"/>
              <w:rPr>
                <w:b/>
                <w:szCs w:val="28"/>
              </w:rPr>
            </w:pPr>
          </w:p>
        </w:tc>
      </w:tr>
    </w:tbl>
    <w:p w:rsidR="004E30CD" w:rsidRPr="00857CCF" w:rsidRDefault="004E30CD" w:rsidP="004E30CD">
      <w:pPr>
        <w:widowControl w:val="0"/>
        <w:tabs>
          <w:tab w:val="left" w:pos="3444"/>
          <w:tab w:val="right" w:pos="6662"/>
          <w:tab w:val="right" w:pos="10505"/>
        </w:tabs>
        <w:overflowPunct/>
        <w:autoSpaceDE/>
        <w:autoSpaceDN/>
        <w:adjustRightInd/>
        <w:jc w:val="both"/>
        <w:textAlignment w:val="auto"/>
        <w:rPr>
          <w:szCs w:val="28"/>
        </w:rPr>
      </w:pPr>
    </w:p>
    <w:p w:rsidR="001571B8" w:rsidRPr="00857CCF" w:rsidRDefault="0039053E" w:rsidP="0039053E">
      <w:pPr>
        <w:spacing w:line="360" w:lineRule="auto"/>
        <w:ind w:firstLine="720"/>
        <w:jc w:val="both"/>
        <w:rPr>
          <w:szCs w:val="28"/>
        </w:rPr>
      </w:pPr>
      <w:r w:rsidRPr="00E71DAC">
        <w:rPr>
          <w:szCs w:val="28"/>
        </w:rPr>
        <w:t xml:space="preserve">В соответствии с частью </w:t>
      </w:r>
      <w:r>
        <w:rPr>
          <w:szCs w:val="28"/>
        </w:rPr>
        <w:t>4</w:t>
      </w:r>
      <w:r w:rsidRPr="00E71DAC">
        <w:rPr>
          <w:szCs w:val="28"/>
        </w:rPr>
        <w:t xml:space="preserve"> статьи </w:t>
      </w:r>
      <w:r>
        <w:rPr>
          <w:szCs w:val="28"/>
        </w:rPr>
        <w:t>68</w:t>
      </w:r>
      <w:r w:rsidR="001C527E" w:rsidRPr="001C527E">
        <w:rPr>
          <w:szCs w:val="28"/>
        </w:rPr>
        <w:t xml:space="preserve"> </w:t>
      </w:r>
      <w:r w:rsidRPr="00215138">
        <w:rPr>
          <w:bCs/>
          <w:szCs w:val="28"/>
        </w:rPr>
        <w:t>Закона Томской  области</w:t>
      </w:r>
      <w:r w:rsidR="001C527E" w:rsidRPr="001C527E">
        <w:rPr>
          <w:bCs/>
          <w:szCs w:val="28"/>
        </w:rPr>
        <w:t xml:space="preserve"> </w:t>
      </w:r>
      <w:r w:rsidRPr="00215138">
        <w:rPr>
          <w:szCs w:val="28"/>
        </w:rPr>
        <w:t>от 12 июля 2006 года № 147-ОЗ</w:t>
      </w:r>
      <w:r w:rsidRPr="00215138">
        <w:rPr>
          <w:bCs/>
          <w:szCs w:val="28"/>
        </w:rPr>
        <w:t xml:space="preserve"> «О выборах депутатов </w:t>
      </w:r>
      <w:r w:rsidRPr="00215138">
        <w:rPr>
          <w:szCs w:val="28"/>
        </w:rPr>
        <w:t>Законодательной Думы Томской  области</w:t>
      </w:r>
      <w:r w:rsidRPr="00215138">
        <w:rPr>
          <w:bCs/>
          <w:szCs w:val="28"/>
        </w:rPr>
        <w:t>»</w:t>
      </w:r>
      <w:r w:rsidR="001571B8" w:rsidRPr="00857CCF">
        <w:rPr>
          <w:szCs w:val="28"/>
        </w:rPr>
        <w:t xml:space="preserve">, </w:t>
      </w:r>
    </w:p>
    <w:p w:rsidR="00692464" w:rsidRPr="00857CCF" w:rsidRDefault="00692464" w:rsidP="004E30CD">
      <w:pPr>
        <w:widowControl w:val="0"/>
        <w:tabs>
          <w:tab w:val="right" w:pos="10505"/>
        </w:tabs>
        <w:overflowPunct/>
        <w:autoSpaceDE/>
        <w:autoSpaceDN/>
        <w:adjustRightInd/>
        <w:ind w:firstLine="697"/>
        <w:jc w:val="both"/>
        <w:textAlignment w:val="auto"/>
        <w:rPr>
          <w:szCs w:val="28"/>
        </w:rPr>
      </w:pPr>
    </w:p>
    <w:p w:rsidR="004E30CD" w:rsidRPr="00857CCF" w:rsidRDefault="004E30CD" w:rsidP="004E30CD">
      <w:pPr>
        <w:widowControl w:val="0"/>
        <w:tabs>
          <w:tab w:val="right" w:pos="10505"/>
        </w:tabs>
        <w:overflowPunct/>
        <w:autoSpaceDE/>
        <w:autoSpaceDN/>
        <w:adjustRightInd/>
        <w:ind w:firstLine="697"/>
        <w:jc w:val="both"/>
        <w:textAlignment w:val="auto"/>
        <w:rPr>
          <w:b/>
          <w:szCs w:val="28"/>
        </w:rPr>
      </w:pPr>
      <w:r w:rsidRPr="00857CCF">
        <w:rPr>
          <w:szCs w:val="28"/>
        </w:rPr>
        <w:t xml:space="preserve">Окружная избирательная комиссия по </w:t>
      </w:r>
      <w:proofErr w:type="spellStart"/>
      <w:r w:rsidRPr="00857CCF">
        <w:rPr>
          <w:szCs w:val="28"/>
        </w:rPr>
        <w:t>Кетскому</w:t>
      </w:r>
      <w:proofErr w:type="spellEnd"/>
      <w:r w:rsidRPr="00857CCF">
        <w:rPr>
          <w:szCs w:val="28"/>
        </w:rPr>
        <w:t xml:space="preserve"> одномандатному избирательному округу №</w:t>
      </w:r>
      <w:r w:rsidR="001C527E" w:rsidRPr="001C527E">
        <w:rPr>
          <w:szCs w:val="28"/>
        </w:rPr>
        <w:t xml:space="preserve"> </w:t>
      </w:r>
      <w:r w:rsidRPr="00857CCF">
        <w:rPr>
          <w:szCs w:val="28"/>
        </w:rPr>
        <w:t xml:space="preserve">20 </w:t>
      </w:r>
      <w:r w:rsidRPr="00857CCF">
        <w:rPr>
          <w:b/>
          <w:szCs w:val="28"/>
        </w:rPr>
        <w:t>решила:</w:t>
      </w:r>
    </w:p>
    <w:p w:rsidR="004E30CD" w:rsidRPr="00857CCF" w:rsidRDefault="004E30CD" w:rsidP="004E30CD">
      <w:pPr>
        <w:widowControl w:val="0"/>
        <w:tabs>
          <w:tab w:val="right" w:pos="10505"/>
        </w:tabs>
        <w:overflowPunct/>
        <w:autoSpaceDE/>
        <w:autoSpaceDN/>
        <w:adjustRightInd/>
        <w:ind w:firstLine="697"/>
        <w:jc w:val="both"/>
        <w:textAlignment w:val="auto"/>
        <w:rPr>
          <w:b/>
          <w:szCs w:val="28"/>
        </w:rPr>
      </w:pPr>
    </w:p>
    <w:p w:rsidR="0099031E" w:rsidRDefault="0039053E" w:rsidP="0099031E">
      <w:pPr>
        <w:pStyle w:val="a8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 w:rsidRPr="0039053E">
        <w:rPr>
          <w:kern w:val="2"/>
          <w:szCs w:val="28"/>
        </w:rPr>
        <w:t xml:space="preserve">Утвердить текст избирательного бюллетеня для голосования на выборах </w:t>
      </w:r>
      <w:r w:rsidR="001C527E">
        <w:rPr>
          <w:kern w:val="2"/>
          <w:szCs w:val="28"/>
        </w:rPr>
        <w:t>депутатов Законодательной Думы Т</w:t>
      </w:r>
      <w:r w:rsidRPr="0039053E">
        <w:rPr>
          <w:kern w:val="2"/>
          <w:szCs w:val="28"/>
        </w:rPr>
        <w:t xml:space="preserve">омской области седьмого созыва по </w:t>
      </w:r>
      <w:proofErr w:type="spellStart"/>
      <w:r w:rsidRPr="0039053E">
        <w:rPr>
          <w:kern w:val="2"/>
          <w:szCs w:val="28"/>
        </w:rPr>
        <w:t>Кетскому</w:t>
      </w:r>
      <w:proofErr w:type="spellEnd"/>
      <w:r w:rsidRPr="0039053E">
        <w:rPr>
          <w:kern w:val="2"/>
          <w:szCs w:val="28"/>
        </w:rPr>
        <w:t xml:space="preserve"> одномандатному избирательному</w:t>
      </w:r>
      <w:r w:rsidR="001C527E">
        <w:rPr>
          <w:kern w:val="2"/>
          <w:szCs w:val="28"/>
        </w:rPr>
        <w:t xml:space="preserve"> округу №20 согласно приложению</w:t>
      </w:r>
      <w:r w:rsidRPr="0039053E">
        <w:rPr>
          <w:kern w:val="2"/>
          <w:szCs w:val="28"/>
        </w:rPr>
        <w:t xml:space="preserve"> к настоящему решению</w:t>
      </w:r>
      <w:r w:rsidR="002C393D" w:rsidRPr="0039053E">
        <w:rPr>
          <w:szCs w:val="28"/>
        </w:rPr>
        <w:t>.</w:t>
      </w:r>
    </w:p>
    <w:p w:rsidR="0099031E" w:rsidRDefault="000005B6" w:rsidP="0099031E">
      <w:pPr>
        <w:pStyle w:val="a8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 w:rsidR="0099031E" w:rsidRPr="0099031E">
        <w:rPr>
          <w:szCs w:val="28"/>
        </w:rPr>
        <w:t>Разместить</w:t>
      </w:r>
      <w:proofErr w:type="gramEnd"/>
      <w:r w:rsidR="0099031E" w:rsidRPr="0099031E">
        <w:rPr>
          <w:szCs w:val="28"/>
        </w:rPr>
        <w:t xml:space="preserve"> настоящее решение на сайте Администрации Верхнекетского района в разделе «ВЫБОРЫ».</w:t>
      </w:r>
    </w:p>
    <w:p w:rsidR="002C393D" w:rsidRPr="00CE7243" w:rsidRDefault="0099031E" w:rsidP="0099031E">
      <w:pPr>
        <w:pStyle w:val="3"/>
        <w:tabs>
          <w:tab w:val="left" w:pos="709"/>
          <w:tab w:val="left" w:pos="851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393D" w:rsidRPr="00857CCF">
        <w:rPr>
          <w:sz w:val="28"/>
          <w:szCs w:val="28"/>
        </w:rPr>
        <w:t xml:space="preserve">. </w:t>
      </w:r>
      <w:proofErr w:type="gramStart"/>
      <w:r w:rsidR="000005B6">
        <w:rPr>
          <w:sz w:val="28"/>
          <w:szCs w:val="28"/>
        </w:rPr>
        <w:t xml:space="preserve">Контроль </w:t>
      </w:r>
      <w:r w:rsidR="0039053E">
        <w:rPr>
          <w:sz w:val="28"/>
          <w:szCs w:val="28"/>
        </w:rPr>
        <w:t>за</w:t>
      </w:r>
      <w:proofErr w:type="gramEnd"/>
      <w:r w:rsidR="0039053E">
        <w:rPr>
          <w:sz w:val="28"/>
          <w:szCs w:val="28"/>
        </w:rPr>
        <w:t xml:space="preserve"> исполнением настоящего решения возложить на секретаря окружной избирательной комиссии №</w:t>
      </w:r>
      <w:r>
        <w:rPr>
          <w:sz w:val="28"/>
          <w:szCs w:val="28"/>
        </w:rPr>
        <w:t xml:space="preserve"> </w:t>
      </w:r>
      <w:r w:rsidR="0039053E">
        <w:rPr>
          <w:sz w:val="28"/>
          <w:szCs w:val="28"/>
        </w:rPr>
        <w:t xml:space="preserve">20 </w:t>
      </w:r>
      <w:proofErr w:type="spellStart"/>
      <w:r w:rsidR="0039053E">
        <w:rPr>
          <w:sz w:val="28"/>
          <w:szCs w:val="28"/>
        </w:rPr>
        <w:t>Мискичекову</w:t>
      </w:r>
      <w:proofErr w:type="spellEnd"/>
      <w:r w:rsidR="0039053E">
        <w:rPr>
          <w:sz w:val="28"/>
          <w:szCs w:val="28"/>
        </w:rPr>
        <w:t xml:space="preserve"> Н.А.</w:t>
      </w:r>
    </w:p>
    <w:p w:rsidR="00692464" w:rsidRPr="00290743" w:rsidRDefault="00692464" w:rsidP="00E87CF6">
      <w:pPr>
        <w:spacing w:line="360" w:lineRule="auto"/>
        <w:jc w:val="both"/>
        <w:rPr>
          <w:szCs w:val="28"/>
        </w:rPr>
      </w:pPr>
    </w:p>
    <w:tbl>
      <w:tblPr>
        <w:tblW w:w="0" w:type="auto"/>
        <w:jc w:val="center"/>
        <w:tblLook w:val="0000"/>
      </w:tblPr>
      <w:tblGrid>
        <w:gridCol w:w="3426"/>
        <w:gridCol w:w="1576"/>
        <w:gridCol w:w="1892"/>
        <w:gridCol w:w="2461"/>
      </w:tblGrid>
      <w:tr w:rsidR="00E87CF6" w:rsidRPr="004E30CD" w:rsidTr="00E87CF6">
        <w:trPr>
          <w:jc w:val="center"/>
        </w:trPr>
        <w:tc>
          <w:tcPr>
            <w:tcW w:w="3426" w:type="dxa"/>
          </w:tcPr>
          <w:p w:rsidR="00E87CF6" w:rsidRDefault="00E87CF6" w:rsidP="004E30C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Cs w:val="28"/>
              </w:rPr>
            </w:pPr>
          </w:p>
          <w:p w:rsidR="00E87CF6" w:rsidRPr="004E30CD" w:rsidRDefault="00E87CF6" w:rsidP="004E30CD">
            <w:pPr>
              <w:overflowPunct/>
              <w:autoSpaceDE/>
              <w:autoSpaceDN/>
              <w:adjustRightInd/>
              <w:textAlignment w:val="auto"/>
              <w:rPr>
                <w:bCs/>
                <w:szCs w:val="28"/>
              </w:rPr>
            </w:pPr>
            <w:r w:rsidRPr="004E30CD">
              <w:rPr>
                <w:bCs/>
                <w:szCs w:val="28"/>
              </w:rPr>
              <w:t>Председатель окружной</w:t>
            </w:r>
          </w:p>
          <w:p w:rsidR="00E87CF6" w:rsidRPr="004E30CD" w:rsidRDefault="00E87CF6" w:rsidP="004E30CD">
            <w:pPr>
              <w:overflowPunct/>
              <w:autoSpaceDE/>
              <w:autoSpaceDN/>
              <w:adjustRightInd/>
              <w:textAlignment w:val="auto"/>
              <w:rPr>
                <w:bCs/>
                <w:szCs w:val="28"/>
              </w:rPr>
            </w:pPr>
            <w:r w:rsidRPr="004E30CD">
              <w:rPr>
                <w:bCs/>
                <w:szCs w:val="28"/>
              </w:rPr>
              <w:t xml:space="preserve">избирательной комиссии </w:t>
            </w:r>
          </w:p>
        </w:tc>
        <w:tc>
          <w:tcPr>
            <w:tcW w:w="1576" w:type="dxa"/>
          </w:tcPr>
          <w:p w:rsidR="00E87CF6" w:rsidRPr="004E30CD" w:rsidRDefault="00E87CF6" w:rsidP="004E30CD">
            <w:pPr>
              <w:overflowPunct/>
              <w:autoSpaceDE/>
              <w:autoSpaceDN/>
              <w:adjustRightInd/>
              <w:textAlignment w:val="auto"/>
              <w:rPr>
                <w:bCs/>
                <w:szCs w:val="28"/>
              </w:rPr>
            </w:pPr>
          </w:p>
        </w:tc>
        <w:tc>
          <w:tcPr>
            <w:tcW w:w="1892" w:type="dxa"/>
          </w:tcPr>
          <w:p w:rsidR="00E87CF6" w:rsidRPr="004E30CD" w:rsidRDefault="00E87CF6" w:rsidP="004E30CD">
            <w:pPr>
              <w:keepNext/>
              <w:overflowPunct/>
              <w:autoSpaceDE/>
              <w:autoSpaceDN/>
              <w:adjustRightInd/>
              <w:spacing w:before="240" w:after="60"/>
              <w:textAlignment w:val="auto"/>
              <w:outlineLvl w:val="2"/>
              <w:rPr>
                <w:bCs/>
                <w:szCs w:val="28"/>
              </w:rPr>
            </w:pPr>
          </w:p>
        </w:tc>
        <w:tc>
          <w:tcPr>
            <w:tcW w:w="2461" w:type="dxa"/>
            <w:vAlign w:val="bottom"/>
          </w:tcPr>
          <w:p w:rsidR="00E87CF6" w:rsidRPr="004E30CD" w:rsidRDefault="00E87CF6" w:rsidP="004E30CD">
            <w:pPr>
              <w:keepNext/>
              <w:overflowPunct/>
              <w:autoSpaceDE/>
              <w:autoSpaceDN/>
              <w:adjustRightInd/>
              <w:spacing w:before="240" w:after="60"/>
              <w:textAlignment w:val="auto"/>
              <w:outlineLvl w:val="2"/>
              <w:rPr>
                <w:bCs/>
                <w:szCs w:val="28"/>
              </w:rPr>
            </w:pPr>
            <w:r w:rsidRPr="004E30CD">
              <w:rPr>
                <w:bCs/>
                <w:szCs w:val="28"/>
              </w:rPr>
              <w:t>Т.Л. Генералова</w:t>
            </w:r>
          </w:p>
        </w:tc>
      </w:tr>
      <w:tr w:rsidR="00E87CF6" w:rsidRPr="004E30CD" w:rsidTr="00E87CF6">
        <w:trPr>
          <w:jc w:val="center"/>
        </w:trPr>
        <w:tc>
          <w:tcPr>
            <w:tcW w:w="3426" w:type="dxa"/>
          </w:tcPr>
          <w:p w:rsidR="00E87CF6" w:rsidRDefault="00E87CF6" w:rsidP="004E30C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Cs w:val="28"/>
              </w:rPr>
            </w:pPr>
          </w:p>
          <w:p w:rsidR="00E87CF6" w:rsidRPr="004E30CD" w:rsidRDefault="00E87CF6" w:rsidP="004E30CD">
            <w:pPr>
              <w:overflowPunct/>
              <w:autoSpaceDE/>
              <w:autoSpaceDN/>
              <w:adjustRightInd/>
              <w:textAlignment w:val="auto"/>
              <w:rPr>
                <w:bCs/>
                <w:szCs w:val="28"/>
              </w:rPr>
            </w:pPr>
            <w:r w:rsidRPr="004E30CD">
              <w:rPr>
                <w:bCs/>
                <w:szCs w:val="28"/>
              </w:rPr>
              <w:t xml:space="preserve">Секретарь окружной избирательной комиссии </w:t>
            </w:r>
          </w:p>
        </w:tc>
        <w:tc>
          <w:tcPr>
            <w:tcW w:w="1576" w:type="dxa"/>
          </w:tcPr>
          <w:p w:rsidR="00E87CF6" w:rsidRPr="004E30CD" w:rsidRDefault="00E87CF6" w:rsidP="004E30CD">
            <w:pPr>
              <w:overflowPunct/>
              <w:autoSpaceDE/>
              <w:autoSpaceDN/>
              <w:adjustRightInd/>
              <w:textAlignment w:val="auto"/>
              <w:rPr>
                <w:bCs/>
                <w:szCs w:val="28"/>
              </w:rPr>
            </w:pPr>
          </w:p>
        </w:tc>
        <w:tc>
          <w:tcPr>
            <w:tcW w:w="1892" w:type="dxa"/>
          </w:tcPr>
          <w:p w:rsidR="00E87CF6" w:rsidRPr="004E30CD" w:rsidRDefault="00E87CF6" w:rsidP="004E30CD">
            <w:pPr>
              <w:overflowPunct/>
              <w:autoSpaceDE/>
              <w:autoSpaceDN/>
              <w:adjustRightInd/>
              <w:textAlignment w:val="auto"/>
              <w:rPr>
                <w:bCs/>
                <w:szCs w:val="28"/>
              </w:rPr>
            </w:pPr>
          </w:p>
        </w:tc>
        <w:tc>
          <w:tcPr>
            <w:tcW w:w="2461" w:type="dxa"/>
            <w:vAlign w:val="bottom"/>
          </w:tcPr>
          <w:p w:rsidR="00E87CF6" w:rsidRPr="004E30CD" w:rsidRDefault="00E87CF6" w:rsidP="004E30CD">
            <w:pPr>
              <w:overflowPunct/>
              <w:autoSpaceDE/>
              <w:autoSpaceDN/>
              <w:adjustRightInd/>
              <w:textAlignment w:val="auto"/>
              <w:rPr>
                <w:bCs/>
                <w:szCs w:val="28"/>
              </w:rPr>
            </w:pPr>
            <w:r w:rsidRPr="004E30CD">
              <w:rPr>
                <w:bCs/>
                <w:szCs w:val="28"/>
              </w:rPr>
              <w:t xml:space="preserve">Н.А. </w:t>
            </w:r>
            <w:proofErr w:type="spellStart"/>
            <w:r w:rsidRPr="004E30CD">
              <w:rPr>
                <w:bCs/>
                <w:szCs w:val="28"/>
              </w:rPr>
              <w:t>Мискичекова</w:t>
            </w:r>
            <w:proofErr w:type="spellEnd"/>
          </w:p>
        </w:tc>
      </w:tr>
    </w:tbl>
    <w:p w:rsidR="004E30CD" w:rsidRDefault="004E30CD"/>
    <w:sectPr w:rsidR="004E30CD" w:rsidSect="00C0494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E5163"/>
    <w:multiLevelType w:val="hybridMultilevel"/>
    <w:tmpl w:val="83665B1A"/>
    <w:lvl w:ilvl="0" w:tplc="2CF4D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1E70FA"/>
    <w:multiLevelType w:val="hybridMultilevel"/>
    <w:tmpl w:val="B576E2A4"/>
    <w:lvl w:ilvl="0" w:tplc="5F5CE3EE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8FE"/>
    <w:rsid w:val="000005B6"/>
    <w:rsid w:val="00015C1A"/>
    <w:rsid w:val="00045344"/>
    <w:rsid w:val="00057AA0"/>
    <w:rsid w:val="00076218"/>
    <w:rsid w:val="000E6B44"/>
    <w:rsid w:val="001571B8"/>
    <w:rsid w:val="001C527E"/>
    <w:rsid w:val="002C393D"/>
    <w:rsid w:val="002D5F0B"/>
    <w:rsid w:val="0039053E"/>
    <w:rsid w:val="00432424"/>
    <w:rsid w:val="00433585"/>
    <w:rsid w:val="004E27E2"/>
    <w:rsid w:val="004E30CD"/>
    <w:rsid w:val="00692464"/>
    <w:rsid w:val="007B0C18"/>
    <w:rsid w:val="00857CCF"/>
    <w:rsid w:val="00883BC4"/>
    <w:rsid w:val="00895587"/>
    <w:rsid w:val="00896D15"/>
    <w:rsid w:val="009408FE"/>
    <w:rsid w:val="0099031E"/>
    <w:rsid w:val="009E4FDC"/>
    <w:rsid w:val="00A9166C"/>
    <w:rsid w:val="00AF4556"/>
    <w:rsid w:val="00C04946"/>
    <w:rsid w:val="00D472C9"/>
    <w:rsid w:val="00DD4AF5"/>
    <w:rsid w:val="00DF5D3F"/>
    <w:rsid w:val="00E87CF6"/>
    <w:rsid w:val="00EB1B48"/>
    <w:rsid w:val="00EF3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E30CD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4E30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rsid w:val="004E30C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3">
    <w:name w:val="Body Text Indent 3"/>
    <w:basedOn w:val="a"/>
    <w:link w:val="30"/>
    <w:rsid w:val="004E30CD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30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F455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F45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lock Text"/>
    <w:basedOn w:val="a"/>
    <w:semiHidden/>
    <w:rsid w:val="001571B8"/>
    <w:pPr>
      <w:ind w:left="1134" w:right="1132"/>
      <w:jc w:val="center"/>
    </w:pPr>
    <w:rPr>
      <w:b/>
    </w:rPr>
  </w:style>
  <w:style w:type="character" w:styleId="a7">
    <w:name w:val="Strong"/>
    <w:basedOn w:val="a0"/>
    <w:qFormat/>
    <w:rsid w:val="001571B8"/>
    <w:rPr>
      <w:b/>
      <w:bCs/>
    </w:rPr>
  </w:style>
  <w:style w:type="paragraph" w:customStyle="1" w:styleId="1">
    <w:name w:val="Знак1 Знак Знак Знак"/>
    <w:basedOn w:val="a"/>
    <w:rsid w:val="0039053E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styleId="a8">
    <w:name w:val="List Paragraph"/>
    <w:basedOn w:val="a"/>
    <w:uiPriority w:val="34"/>
    <w:qFormat/>
    <w:rsid w:val="00390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Admin</cp:lastModifiedBy>
  <cp:revision>12</cp:revision>
  <cp:lastPrinted>2021-08-10T10:18:00Z</cp:lastPrinted>
  <dcterms:created xsi:type="dcterms:W3CDTF">2021-08-10T10:49:00Z</dcterms:created>
  <dcterms:modified xsi:type="dcterms:W3CDTF">2021-08-15T08:20:00Z</dcterms:modified>
</cp:coreProperties>
</file>